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ED" w:rsidRPr="00D32579" w:rsidRDefault="00575F08" w:rsidP="00D32579">
      <w:pPr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</w:pP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Inhalatie</w:t>
      </w:r>
      <w:r w:rsidR="008747C2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-i</w:t>
      </w:r>
      <w:r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>nstructie Workshop</w:t>
      </w:r>
      <w:r w:rsidR="00900028" w:rsidRPr="00D32579">
        <w:rPr>
          <w:rFonts w:ascii="Calibri" w:hAnsi="Calibri" w:cs="Calibri"/>
          <w:b/>
          <w:bCs/>
          <w:color w:val="3366FF"/>
          <w:sz w:val="40"/>
          <w:szCs w:val="40"/>
          <w:lang w:val="nl-NL"/>
        </w:rPr>
        <w:t xml:space="preserve"> </w:t>
      </w:r>
    </w:p>
    <w:p w:rsidR="00D62AF5" w:rsidRPr="00D32579" w:rsidRDefault="00D62AF5">
      <w:pPr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</w:p>
    <w:p w:rsidR="000B7AED" w:rsidRPr="00D32579" w:rsidRDefault="00C3349D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noProof/>
          <w:sz w:val="28"/>
          <w:szCs w:val="28"/>
          <w:lang w:val="nl-NL" w:eastAsia="zh-CN"/>
        </w:rPr>
        <w:drawing>
          <wp:inline distT="0" distB="0" distL="0" distR="0">
            <wp:extent cx="4572000" cy="3429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AD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8747C2" w:rsidRPr="00D32579" w:rsidRDefault="008747C2">
      <w:pPr>
        <w:rPr>
          <w:rFonts w:ascii="Calibri" w:hAnsi="Calibri" w:cs="Calibri"/>
          <w:sz w:val="28"/>
          <w:szCs w:val="28"/>
          <w:lang w:val="nl-NL"/>
        </w:rPr>
      </w:pPr>
    </w:p>
    <w:p w:rsidR="000B7AED" w:rsidRPr="00D32579" w:rsidRDefault="00E23089" w:rsidP="00D62AF5">
      <w:pPr>
        <w:pStyle w:val="Heading2"/>
        <w:rPr>
          <w:rFonts w:ascii="Calibri" w:hAnsi="Calibri" w:cs="Calibri"/>
          <w:color w:val="3366FF"/>
          <w:szCs w:val="28"/>
        </w:rPr>
      </w:pPr>
      <w:r w:rsidRPr="00D32579">
        <w:rPr>
          <w:rFonts w:ascii="Calibri" w:hAnsi="Calibri" w:cs="Calibri"/>
          <w:color w:val="3366FF"/>
          <w:szCs w:val="28"/>
        </w:rPr>
        <w:t>Het</w:t>
      </w:r>
      <w:r w:rsidR="000B7AED" w:rsidRPr="00D32579">
        <w:rPr>
          <w:rFonts w:ascii="Calibri" w:hAnsi="Calibri" w:cs="Calibri"/>
          <w:color w:val="3366FF"/>
          <w:szCs w:val="28"/>
        </w:rPr>
        <w:t xml:space="preserve"> programma</w:t>
      </w:r>
      <w:r w:rsidRPr="00D32579">
        <w:rPr>
          <w:rFonts w:ascii="Calibri" w:hAnsi="Calibri" w:cs="Calibri"/>
          <w:color w:val="3366FF"/>
          <w:szCs w:val="28"/>
        </w:rPr>
        <w:t xml:space="preserve"> </w:t>
      </w:r>
      <w:r w:rsidR="00071369" w:rsidRPr="00D32579">
        <w:rPr>
          <w:rFonts w:ascii="Calibri" w:hAnsi="Calibri" w:cs="Calibri"/>
          <w:color w:val="3366FF"/>
          <w:szCs w:val="28"/>
        </w:rPr>
        <w:t>ziet er</w:t>
      </w:r>
      <w:r w:rsidRPr="00D32579">
        <w:rPr>
          <w:rFonts w:ascii="Calibri" w:hAnsi="Calibri" w:cs="Calibri"/>
          <w:color w:val="3366FF"/>
          <w:szCs w:val="28"/>
        </w:rPr>
        <w:t xml:space="preserve"> als volgt uit</w:t>
      </w:r>
      <w:r w:rsidR="000B7AED" w:rsidRPr="00D32579">
        <w:rPr>
          <w:rFonts w:ascii="Calibri" w:hAnsi="Calibri" w:cs="Calibri"/>
          <w:color w:val="3366FF"/>
          <w:szCs w:val="28"/>
        </w:rPr>
        <w:t>: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17.30 – 18.00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Ontvangst met broodjes en registratie</w:t>
      </w:r>
    </w:p>
    <w:p w:rsidR="00D6292E" w:rsidRPr="00D32579" w:rsidRDefault="00D6292E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18.00 – 19.00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  <w:t>Presentatie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Pr="00D32579">
        <w:rPr>
          <w:rFonts w:ascii="Calibri" w:hAnsi="Calibri" w:cs="Calibri"/>
          <w:sz w:val="28"/>
          <w:szCs w:val="28"/>
          <w:lang w:val="nl-NL"/>
        </w:rPr>
        <w:tab/>
        <w:t>60 min</w:t>
      </w:r>
    </w:p>
    <w:p w:rsidR="008747C2" w:rsidRDefault="00D6292E" w:rsidP="008747C2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19.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00 – 20</w:t>
      </w:r>
      <w:r w:rsidRPr="00D32579">
        <w:rPr>
          <w:rFonts w:ascii="Calibri" w:hAnsi="Calibri" w:cs="Calibri"/>
          <w:sz w:val="28"/>
          <w:szCs w:val="28"/>
          <w:lang w:val="nl-NL"/>
        </w:rPr>
        <w:t>.</w:t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0</w:t>
      </w:r>
      <w:r w:rsidRPr="00D32579">
        <w:rPr>
          <w:rFonts w:ascii="Calibri" w:hAnsi="Calibri" w:cs="Calibri"/>
          <w:sz w:val="28"/>
          <w:szCs w:val="28"/>
          <w:lang w:val="nl-NL"/>
        </w:rPr>
        <w:t>0 uur</w:t>
      </w:r>
      <w:r w:rsidRPr="00D32579">
        <w:rPr>
          <w:rFonts w:ascii="Calibri" w:hAnsi="Calibri" w:cs="Calibri"/>
          <w:sz w:val="28"/>
          <w:szCs w:val="28"/>
          <w:lang w:val="nl-NL"/>
        </w:rPr>
        <w:tab/>
      </w:r>
      <w:r w:rsidR="008747C2">
        <w:rPr>
          <w:rFonts w:ascii="Calibri" w:hAnsi="Calibri" w:cs="Calibri"/>
          <w:sz w:val="28"/>
          <w:szCs w:val="28"/>
          <w:lang w:val="nl-NL"/>
        </w:rPr>
        <w:t>Handvatten voor de praktijk en o</w:t>
      </w:r>
      <w:r w:rsidR="008747C2" w:rsidRPr="00D32579">
        <w:rPr>
          <w:rFonts w:ascii="Calibri" w:hAnsi="Calibri" w:cs="Calibri"/>
          <w:sz w:val="28"/>
          <w:szCs w:val="28"/>
          <w:lang w:val="nl-NL"/>
        </w:rPr>
        <w:t>efenen</w:t>
      </w:r>
    </w:p>
    <w:p w:rsidR="00D6292E" w:rsidRPr="00D32579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                      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 </w:t>
      </w:r>
      <w:r>
        <w:rPr>
          <w:rFonts w:ascii="Calibri" w:hAnsi="Calibri" w:cs="Calibri"/>
          <w:sz w:val="28"/>
          <w:szCs w:val="28"/>
          <w:lang w:val="nl-NL"/>
        </w:rPr>
        <w:tab/>
      </w:r>
      <w:proofErr w:type="gramStart"/>
      <w:r>
        <w:rPr>
          <w:rFonts w:ascii="Calibri" w:hAnsi="Calibri" w:cs="Calibri"/>
          <w:sz w:val="28"/>
          <w:szCs w:val="28"/>
          <w:lang w:val="nl-NL"/>
        </w:rPr>
        <w:t>met</w:t>
      </w:r>
      <w:proofErr w:type="gramEnd"/>
      <w:r>
        <w:rPr>
          <w:rFonts w:ascii="Calibri" w:hAnsi="Calibri" w:cs="Calibri"/>
          <w:sz w:val="28"/>
          <w:szCs w:val="28"/>
          <w:lang w:val="nl-NL"/>
        </w:rPr>
        <w:t xml:space="preserve"> alle soorten inhalatoren.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 w:rsidR="00A974DA" w:rsidRPr="00D32579">
        <w:rPr>
          <w:rFonts w:ascii="Calibri" w:hAnsi="Calibri" w:cs="Calibri"/>
          <w:sz w:val="28"/>
          <w:szCs w:val="28"/>
          <w:lang w:val="nl-NL"/>
        </w:rPr>
        <w:tab/>
      </w:r>
      <w:r>
        <w:rPr>
          <w:rFonts w:ascii="Calibri" w:hAnsi="Calibri" w:cs="Calibri"/>
          <w:sz w:val="28"/>
          <w:szCs w:val="28"/>
          <w:lang w:val="nl-NL"/>
        </w:rPr>
        <w:tab/>
      </w:r>
      <w:r w:rsidR="00D32579" w:rsidRPr="00D32579">
        <w:rPr>
          <w:rFonts w:ascii="Calibri" w:hAnsi="Calibri" w:cs="Calibri"/>
          <w:sz w:val="28"/>
          <w:szCs w:val="28"/>
          <w:lang w:val="nl-NL"/>
        </w:rPr>
        <w:t>6</w:t>
      </w:r>
      <w:r w:rsidR="00A974DA" w:rsidRPr="00D32579">
        <w:rPr>
          <w:rFonts w:ascii="Calibri" w:hAnsi="Calibri" w:cs="Calibri"/>
          <w:sz w:val="28"/>
          <w:szCs w:val="28"/>
          <w:lang w:val="nl-NL"/>
        </w:rPr>
        <w:t>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 min</w:t>
      </w:r>
    </w:p>
    <w:p w:rsidR="00D6292E" w:rsidRPr="00D32579" w:rsidRDefault="00A974DA" w:rsidP="00D6292E">
      <w:pPr>
        <w:rPr>
          <w:rFonts w:ascii="Calibri" w:hAnsi="Calibri" w:cs="Calibri"/>
          <w:sz w:val="28"/>
          <w:szCs w:val="28"/>
          <w:lang w:val="nl-NL"/>
        </w:rPr>
      </w:pPr>
      <w:r w:rsidRPr="00D32579">
        <w:rPr>
          <w:rFonts w:ascii="Calibri" w:hAnsi="Calibri" w:cs="Calibri"/>
          <w:sz w:val="28"/>
          <w:szCs w:val="28"/>
          <w:lang w:val="nl-NL"/>
        </w:rPr>
        <w:t>20</w:t>
      </w:r>
      <w:r w:rsidR="003C31D9">
        <w:rPr>
          <w:rFonts w:ascii="Calibri" w:hAnsi="Calibri" w:cs="Calibri"/>
          <w:sz w:val="28"/>
          <w:szCs w:val="28"/>
          <w:lang w:val="nl-NL"/>
        </w:rPr>
        <w:t>.0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 xml:space="preserve">0 </w:t>
      </w:r>
      <w:r w:rsidRPr="00D32579">
        <w:rPr>
          <w:rFonts w:ascii="Calibri" w:hAnsi="Calibri" w:cs="Calibri"/>
          <w:sz w:val="28"/>
          <w:szCs w:val="28"/>
          <w:lang w:val="nl-NL"/>
        </w:rPr>
        <w:t>– 2</w:t>
      </w:r>
      <w:r w:rsidR="003C31D9">
        <w:rPr>
          <w:rFonts w:ascii="Calibri" w:hAnsi="Calibri" w:cs="Calibri"/>
          <w:sz w:val="28"/>
          <w:szCs w:val="28"/>
          <w:lang w:val="nl-NL"/>
        </w:rPr>
        <w:t>0.1</w:t>
      </w:r>
      <w:r w:rsidRPr="00D32579">
        <w:rPr>
          <w:rFonts w:ascii="Calibri" w:hAnsi="Calibri" w:cs="Calibri"/>
          <w:sz w:val="28"/>
          <w:szCs w:val="28"/>
          <w:lang w:val="nl-NL"/>
        </w:rPr>
        <w:t xml:space="preserve">5 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>uur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  <w:t>Evaluatie en afsluiting</w:t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  <w:r w:rsidR="00D6292E" w:rsidRPr="00D32579">
        <w:rPr>
          <w:rFonts w:ascii="Calibri" w:hAnsi="Calibri" w:cs="Calibri"/>
          <w:sz w:val="28"/>
          <w:szCs w:val="28"/>
          <w:lang w:val="nl-NL"/>
        </w:rPr>
        <w:tab/>
      </w:r>
    </w:p>
    <w:p w:rsidR="00AB22AD" w:rsidRPr="00D32579" w:rsidRDefault="00AB22AD">
      <w:pPr>
        <w:rPr>
          <w:rFonts w:ascii="Calibri" w:hAnsi="Calibri" w:cs="Calibri"/>
          <w:sz w:val="28"/>
          <w:szCs w:val="28"/>
          <w:lang w:val="nl-NL"/>
        </w:rPr>
      </w:pPr>
    </w:p>
    <w:p w:rsidR="008747C2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</w:p>
    <w:p w:rsidR="008747C2" w:rsidRPr="00D32579" w:rsidRDefault="008747C2" w:rsidP="008747C2">
      <w:pPr>
        <w:rPr>
          <w:rFonts w:ascii="Calibri" w:hAnsi="Calibri" w:cs="Calibri"/>
          <w:sz w:val="28"/>
          <w:szCs w:val="28"/>
          <w:lang w:val="nl-NL"/>
        </w:rPr>
      </w:pPr>
      <w:r>
        <w:rPr>
          <w:rFonts w:ascii="Calibri" w:hAnsi="Calibri" w:cs="Calibri"/>
          <w:sz w:val="28"/>
          <w:szCs w:val="28"/>
          <w:lang w:val="nl-NL"/>
        </w:rPr>
        <w:t xml:space="preserve">Versie </w:t>
      </w:r>
      <w:r w:rsidR="00B00043">
        <w:rPr>
          <w:rFonts w:ascii="Calibri" w:hAnsi="Calibri" w:cs="Calibri"/>
          <w:sz w:val="28"/>
          <w:szCs w:val="28"/>
          <w:lang w:val="nl-NL"/>
        </w:rPr>
        <w:t>21 januari 2019</w:t>
      </w:r>
      <w:bookmarkStart w:id="0" w:name="_GoBack"/>
      <w:bookmarkEnd w:id="0"/>
    </w:p>
    <w:p w:rsidR="00180A4B" w:rsidRPr="00D32579" w:rsidRDefault="00180A4B">
      <w:pPr>
        <w:rPr>
          <w:rFonts w:ascii="Calibri" w:hAnsi="Calibri" w:cs="Calibri"/>
          <w:sz w:val="28"/>
          <w:szCs w:val="28"/>
          <w:lang w:val="nl-NL"/>
        </w:rPr>
      </w:pPr>
    </w:p>
    <w:sectPr w:rsidR="00180A4B" w:rsidRPr="00D3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D88"/>
    <w:multiLevelType w:val="hybridMultilevel"/>
    <w:tmpl w:val="65CE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582B31"/>
    <w:multiLevelType w:val="hybridMultilevel"/>
    <w:tmpl w:val="58507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C"/>
    <w:rsid w:val="00002F54"/>
    <w:rsid w:val="00007146"/>
    <w:rsid w:val="00071369"/>
    <w:rsid w:val="000B7AED"/>
    <w:rsid w:val="00180A4B"/>
    <w:rsid w:val="002A1026"/>
    <w:rsid w:val="002F7FE3"/>
    <w:rsid w:val="003C31D9"/>
    <w:rsid w:val="003E5ED4"/>
    <w:rsid w:val="00460272"/>
    <w:rsid w:val="00563D5E"/>
    <w:rsid w:val="00575F08"/>
    <w:rsid w:val="00683F30"/>
    <w:rsid w:val="006D3B9B"/>
    <w:rsid w:val="00741E4C"/>
    <w:rsid w:val="008747C2"/>
    <w:rsid w:val="00876517"/>
    <w:rsid w:val="00900028"/>
    <w:rsid w:val="009631ED"/>
    <w:rsid w:val="00975A1D"/>
    <w:rsid w:val="00A40216"/>
    <w:rsid w:val="00A974DA"/>
    <w:rsid w:val="00AB22AD"/>
    <w:rsid w:val="00B00043"/>
    <w:rsid w:val="00B557BC"/>
    <w:rsid w:val="00C3349D"/>
    <w:rsid w:val="00C46238"/>
    <w:rsid w:val="00D32579"/>
    <w:rsid w:val="00D6292E"/>
    <w:rsid w:val="00D62AF5"/>
    <w:rsid w:val="00DC548F"/>
    <w:rsid w:val="00E23089"/>
    <w:rsid w:val="00EE50C4"/>
    <w:rsid w:val="00FA717B"/>
    <w:rsid w:val="00FB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8000"/>
      <w:sz w:val="40"/>
      <w:u w:val="single"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nl-N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  <w:sz w:val="28"/>
      <w:lang w:val="nl-N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nl-NL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Inhalatie-instructie workshop</vt:lpstr>
      <vt:lpstr>Inhalatie-instructie workshop</vt:lpstr>
    </vt:vector>
  </TitlesOfParts>
  <Company>Pfizer Ltd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Inhalatie-instructie workshop</dc:title>
  <dc:creator>jos.brouwers@boehringer-ingelheim.com</dc:creator>
  <cp:lastModifiedBy>zxALK Rodenburg,Johan (PM) EXTERNAL</cp:lastModifiedBy>
  <cp:revision>2</cp:revision>
  <cp:lastPrinted>2005-10-12T09:23:00Z</cp:lastPrinted>
  <dcterms:created xsi:type="dcterms:W3CDTF">2019-01-21T10:15:00Z</dcterms:created>
  <dcterms:modified xsi:type="dcterms:W3CDTF">2019-01-21T10:15:00Z</dcterms:modified>
</cp:coreProperties>
</file>